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22" w:rsidRPr="001A0844" w:rsidRDefault="00160922" w:rsidP="00160922">
      <w:pPr>
        <w:pStyle w:val="Odstavecseseznamem"/>
        <w:rPr>
          <w:b/>
        </w:rPr>
      </w:pPr>
      <w:r w:rsidRPr="001A0844">
        <w:rPr>
          <w:b/>
        </w:rPr>
        <w:t>Magické umění</w:t>
      </w:r>
      <w:r>
        <w:rPr>
          <w:b/>
        </w:rPr>
        <w:t xml:space="preserve"> (2)</w:t>
      </w:r>
    </w:p>
    <w:p w:rsidR="00160922" w:rsidRDefault="00160922" w:rsidP="00160922">
      <w:pPr>
        <w:ind w:left="708"/>
      </w:pPr>
      <w:r w:rsidRPr="00B503C5">
        <w:t xml:space="preserve">Potřeby: </w:t>
      </w:r>
      <w:r>
        <w:t>nosiče kouzel (měkké míčky),</w:t>
      </w:r>
      <w:r w:rsidRPr="00F54131">
        <w:t xml:space="preserve"> </w:t>
      </w:r>
      <w:r>
        <w:t>je povinné přečíst si informace o magii v sekci Svět</w:t>
      </w:r>
    </w:p>
    <w:p w:rsidR="00160922" w:rsidRDefault="00160922" w:rsidP="00160922">
      <w:pPr>
        <w:ind w:left="708"/>
      </w:pPr>
      <w:r>
        <w:t>Magické umění umožňuje sesílat kouzla</w:t>
      </w:r>
      <w:r w:rsidRPr="00B503C5">
        <w:t>.</w:t>
      </w:r>
      <w:r>
        <w:t xml:space="preserve"> K seslání kouzla je potřeba jej umět, tzn. naučit se jej ze svitku nebo u učitele. Způsob seslání se u každého kouzla liší. Za seslání se musí zaplatit magickou energií, někdy je potřeba pronést zaklín</w:t>
      </w:r>
      <w:r w:rsidR="006754E6">
        <w:t>adlo.  Každý mág má do začátku 4</w:t>
      </w:r>
      <w:r>
        <w:t xml:space="preserve"> </w:t>
      </w:r>
      <w:proofErr w:type="spellStart"/>
      <w:r>
        <w:t>magy</w:t>
      </w:r>
      <w:proofErr w:type="spellEnd"/>
      <w:r>
        <w:t>. Maximum magické energie se dá zvýšit různými způsoby. Magická energie se doplní meditací  rychlostí 1</w:t>
      </w:r>
      <w:r w:rsidR="009553AC">
        <w:t xml:space="preserve"> </w:t>
      </w:r>
      <w:proofErr w:type="spellStart"/>
      <w:r w:rsidR="009553AC">
        <w:t>mag</w:t>
      </w:r>
      <w:proofErr w:type="spellEnd"/>
      <w:r w:rsidR="009553AC">
        <w:t xml:space="preserve"> za </w:t>
      </w:r>
      <w:r w:rsidR="002D15CD">
        <w:t>5 minut</w:t>
      </w:r>
      <w:r>
        <w:t xml:space="preserve"> meditace. Meditace musí být jasně poznat a mág při ní nesmí dělat nic jiného. Meditace je přerušena, když je mág agresivně vyrušen. </w:t>
      </w:r>
      <w:r w:rsidRPr="00B503C5">
        <w:t xml:space="preserve">Do začátku získává </w:t>
      </w:r>
      <w:r>
        <w:t>mág znalost jednoho kouzla</w:t>
      </w:r>
      <w:r w:rsidR="00C96AF2">
        <w:t xml:space="preserve"> (v případě kvalitně sepsaného příběhu může být i více).</w:t>
      </w:r>
      <w:r>
        <w:t xml:space="preserve"> </w:t>
      </w:r>
      <w:r>
        <w:rPr>
          <w:b/>
        </w:rPr>
        <w:t>Zná a může sbírat kouzelné a psychotropní rostliny.</w:t>
      </w:r>
    </w:p>
    <w:p w:rsidR="00BC3782" w:rsidRPr="00585867" w:rsidRDefault="00BC3782" w:rsidP="00BC3782">
      <w:pPr>
        <w:pStyle w:val="Odstavecseseznamem"/>
        <w:numPr>
          <w:ilvl w:val="0"/>
          <w:numId w:val="1"/>
        </w:numPr>
        <w:ind w:left="2484"/>
        <w:rPr>
          <w:b/>
        </w:rPr>
      </w:pPr>
      <w:proofErr w:type="spellStart"/>
      <w:r w:rsidRPr="00585867">
        <w:rPr>
          <w:b/>
        </w:rPr>
        <w:t>Fajrból</w:t>
      </w:r>
      <w:proofErr w:type="spellEnd"/>
    </w:p>
    <w:p w:rsidR="00BC3782" w:rsidRDefault="00311347" w:rsidP="00BC3782">
      <w:pPr>
        <w:ind w:left="1764"/>
      </w:pPr>
      <w:r>
        <w:t>Cena: 2</w:t>
      </w:r>
      <w:r w:rsidR="00BC3782">
        <w:t xml:space="preserve"> </w:t>
      </w:r>
      <w:proofErr w:type="spellStart"/>
      <w:r w:rsidR="00BC3782">
        <w:t>mag</w:t>
      </w:r>
      <w:r>
        <w:t>y</w:t>
      </w:r>
      <w:proofErr w:type="spellEnd"/>
    </w:p>
    <w:p w:rsidR="003B6E41" w:rsidRDefault="003B6E41" w:rsidP="00BC3782">
      <w:pPr>
        <w:ind w:left="1764"/>
      </w:pPr>
      <w:r>
        <w:t xml:space="preserve">Zaklínadlo: </w:t>
      </w:r>
      <w:r w:rsidRPr="003B6E41">
        <w:rPr>
          <w:i/>
        </w:rPr>
        <w:t>Ohnivá koule!</w:t>
      </w:r>
    </w:p>
    <w:p w:rsidR="00BC3782" w:rsidRDefault="00BC3782" w:rsidP="00BC3782">
      <w:pPr>
        <w:ind w:left="1764"/>
      </w:pPr>
      <w:r>
        <w:t>Mág hodí ohnivou kouli (nosič červené barvy), která zraní a zapálí cíl. Zapálený se musí uhasit. Kdo se neuhasí, uhoří. Dá se vykrýt štítem. Zásah do zbraně zraní ruku, která zbraň drží.</w:t>
      </w:r>
    </w:p>
    <w:p w:rsidR="00BC3782" w:rsidRPr="00585867" w:rsidRDefault="00BC3782" w:rsidP="00BC3782">
      <w:pPr>
        <w:pStyle w:val="Odstavecseseznamem"/>
        <w:numPr>
          <w:ilvl w:val="0"/>
          <w:numId w:val="1"/>
        </w:numPr>
        <w:ind w:left="2484"/>
        <w:rPr>
          <w:b/>
        </w:rPr>
      </w:pPr>
      <w:r>
        <w:rPr>
          <w:b/>
        </w:rPr>
        <w:t xml:space="preserve">Mrazivá </w:t>
      </w:r>
      <w:r w:rsidR="003B6E41">
        <w:rPr>
          <w:b/>
        </w:rPr>
        <w:t>střela</w:t>
      </w:r>
    </w:p>
    <w:p w:rsidR="00BC3782" w:rsidRDefault="00BC3782" w:rsidP="00BC3782">
      <w:pPr>
        <w:ind w:left="1764"/>
      </w:pPr>
      <w:r>
        <w:t xml:space="preserve">Cena: 2 </w:t>
      </w:r>
      <w:proofErr w:type="spellStart"/>
      <w:r>
        <w:t>magy</w:t>
      </w:r>
      <w:proofErr w:type="spellEnd"/>
    </w:p>
    <w:p w:rsidR="003B6E41" w:rsidRDefault="003B6E41" w:rsidP="00BC3782">
      <w:pPr>
        <w:ind w:left="1764"/>
      </w:pPr>
      <w:r>
        <w:t xml:space="preserve">Zaklínadlo: </w:t>
      </w:r>
      <w:r w:rsidRPr="003B6E41">
        <w:rPr>
          <w:i/>
        </w:rPr>
        <w:t>Zmr</w:t>
      </w:r>
      <w:r w:rsidR="00086D22">
        <w:rPr>
          <w:i/>
        </w:rPr>
        <w:t>zni!</w:t>
      </w:r>
    </w:p>
    <w:p w:rsidR="00BC3782" w:rsidRDefault="00BC3782" w:rsidP="00BC3782">
      <w:pPr>
        <w:ind w:left="1764"/>
      </w:pPr>
      <w:r>
        <w:t>Mág hodí ledovou kouli (bílý nebo modrý nosič), která znehybní cíl na 10 sekund. Při zásahu do končetiny ji nepoužíváte a držíte podél těla, při zásahu do trupu se nemůžete hýbat vůbec. Dá se vykrýt štítem. Zásah do zbraně zraní ruku, která zbraň drží.</w:t>
      </w:r>
    </w:p>
    <w:p w:rsidR="00BC3782" w:rsidRPr="00585867" w:rsidRDefault="00BC3782" w:rsidP="00BC3782">
      <w:pPr>
        <w:pStyle w:val="Odstavecseseznamem"/>
        <w:numPr>
          <w:ilvl w:val="0"/>
          <w:numId w:val="1"/>
        </w:numPr>
        <w:ind w:left="2484"/>
        <w:rPr>
          <w:b/>
        </w:rPr>
      </w:pPr>
      <w:r>
        <w:rPr>
          <w:b/>
        </w:rPr>
        <w:t>Vzplanutí</w:t>
      </w:r>
    </w:p>
    <w:p w:rsidR="00BC3782" w:rsidRDefault="00BC3782" w:rsidP="00BC3782">
      <w:pPr>
        <w:ind w:left="1764"/>
      </w:pPr>
      <w:r>
        <w:t xml:space="preserve">Cena: 2 </w:t>
      </w:r>
      <w:proofErr w:type="spellStart"/>
      <w:r>
        <w:t>magy</w:t>
      </w:r>
      <w:proofErr w:type="spellEnd"/>
    </w:p>
    <w:p w:rsidR="00380796" w:rsidRPr="00380796" w:rsidRDefault="00380796" w:rsidP="00BC3782">
      <w:pPr>
        <w:ind w:left="1764"/>
        <w:rPr>
          <w:i/>
        </w:rPr>
      </w:pPr>
      <w:r>
        <w:t xml:space="preserve">Zaklínadlo: </w:t>
      </w:r>
      <w:r w:rsidRPr="00380796">
        <w:rPr>
          <w:i/>
        </w:rPr>
        <w:t>Vzplaň!</w:t>
      </w:r>
    </w:p>
    <w:p w:rsidR="00BC3782" w:rsidRDefault="003B6E41" w:rsidP="00BC3782">
      <w:pPr>
        <w:ind w:left="1764"/>
      </w:pPr>
      <w:r>
        <w:t>Mág se dlaní dotkne cíle</w:t>
      </w:r>
      <w:r w:rsidR="00BC3782">
        <w:t xml:space="preserve">. Cíl je poté v místě dotyku těžce popálen a musí se uhasit. </w:t>
      </w:r>
    </w:p>
    <w:p w:rsidR="00BC3782" w:rsidRPr="00585867" w:rsidRDefault="00BC3782" w:rsidP="00BC3782">
      <w:pPr>
        <w:pStyle w:val="Odstavecseseznamem"/>
        <w:numPr>
          <w:ilvl w:val="0"/>
          <w:numId w:val="1"/>
        </w:numPr>
        <w:ind w:left="2484"/>
        <w:rPr>
          <w:b/>
        </w:rPr>
      </w:pPr>
      <w:r>
        <w:rPr>
          <w:b/>
        </w:rPr>
        <w:t>Dotek šílenství</w:t>
      </w:r>
    </w:p>
    <w:p w:rsidR="00BC3782" w:rsidRDefault="00BC3782" w:rsidP="00BC3782">
      <w:pPr>
        <w:ind w:left="1764"/>
      </w:pPr>
      <w:r>
        <w:t xml:space="preserve">Cena: 3 </w:t>
      </w:r>
      <w:proofErr w:type="spellStart"/>
      <w:r>
        <w:t>magy</w:t>
      </w:r>
      <w:proofErr w:type="spellEnd"/>
    </w:p>
    <w:p w:rsidR="00380796" w:rsidRDefault="00380796" w:rsidP="00BC3782">
      <w:pPr>
        <w:ind w:left="1764"/>
      </w:pPr>
      <w:r>
        <w:t xml:space="preserve">Zaklínadlo: </w:t>
      </w:r>
      <w:r w:rsidR="00057505" w:rsidRPr="00057505">
        <w:rPr>
          <w:i/>
        </w:rPr>
        <w:t>Tvůj rozum teď zvolna zmizí, přemýšlení je ti cizí!</w:t>
      </w:r>
    </w:p>
    <w:p w:rsidR="00BC3782" w:rsidRDefault="00BC3782" w:rsidP="00BC3782">
      <w:pPr>
        <w:ind w:left="1764"/>
      </w:pPr>
      <w:r>
        <w:t>Mág se dlaní dotkne cíle a ten se chová jako šílenec/blázen/idiot (podle toho, co se mu dobře hraje) dokud z něj tato kletba není odstraněna.</w:t>
      </w:r>
    </w:p>
    <w:p w:rsidR="00646AE2" w:rsidRPr="00585867" w:rsidRDefault="00646AE2" w:rsidP="00646AE2">
      <w:pPr>
        <w:pStyle w:val="Odstavecseseznamem"/>
        <w:numPr>
          <w:ilvl w:val="0"/>
          <w:numId w:val="1"/>
        </w:numPr>
        <w:ind w:left="2484"/>
        <w:rPr>
          <w:b/>
        </w:rPr>
      </w:pPr>
      <w:r>
        <w:rPr>
          <w:b/>
        </w:rPr>
        <w:lastRenderedPageBreak/>
        <w:t>Malá iluze</w:t>
      </w:r>
    </w:p>
    <w:p w:rsidR="00646AE2" w:rsidRDefault="00646AE2" w:rsidP="00646AE2">
      <w:pPr>
        <w:ind w:left="1764"/>
      </w:pPr>
      <w:r>
        <w:t xml:space="preserve">Cena: 4 </w:t>
      </w:r>
      <w:proofErr w:type="spellStart"/>
      <w:r>
        <w:t>magy</w:t>
      </w:r>
      <w:proofErr w:type="spellEnd"/>
    </w:p>
    <w:p w:rsidR="00646AE2" w:rsidRDefault="00646AE2" w:rsidP="00646AE2">
      <w:pPr>
        <w:ind w:left="1764"/>
      </w:pPr>
      <w:r>
        <w:t>Mág může seslat iluzi na jeden cíl. Chvíli cíl upřeně sleduje a pak mu do ucha pošeptá charakter iluze. Postava se podle této iluze musí 5-10 minut chovat. Lze zlomit Očištěním.</w:t>
      </w:r>
    </w:p>
    <w:p w:rsidR="00646AE2" w:rsidRDefault="00646AE2" w:rsidP="00BC3782">
      <w:pPr>
        <w:ind w:left="1764"/>
      </w:pPr>
    </w:p>
    <w:p w:rsidR="00BC3782" w:rsidRPr="00585867" w:rsidRDefault="00BC3782" w:rsidP="00BC3782">
      <w:pPr>
        <w:pStyle w:val="Odstavecseseznamem"/>
        <w:numPr>
          <w:ilvl w:val="0"/>
          <w:numId w:val="1"/>
        </w:numPr>
        <w:ind w:left="2484"/>
        <w:rPr>
          <w:b/>
        </w:rPr>
      </w:pPr>
      <w:proofErr w:type="spellStart"/>
      <w:r>
        <w:rPr>
          <w:b/>
        </w:rPr>
        <w:t>Antimagický</w:t>
      </w:r>
      <w:proofErr w:type="spellEnd"/>
      <w:r>
        <w:rPr>
          <w:b/>
        </w:rPr>
        <w:t xml:space="preserve"> štít</w:t>
      </w:r>
    </w:p>
    <w:p w:rsidR="00BC3782" w:rsidRDefault="00BC3782" w:rsidP="00BC3782">
      <w:pPr>
        <w:ind w:left="1764"/>
      </w:pPr>
      <w:r>
        <w:t xml:space="preserve">Cena: 3 </w:t>
      </w:r>
      <w:proofErr w:type="spellStart"/>
      <w:r>
        <w:t>magy</w:t>
      </w:r>
      <w:proofErr w:type="spellEnd"/>
    </w:p>
    <w:p w:rsidR="008C46A0" w:rsidRDefault="008C46A0" w:rsidP="00BC3782">
      <w:pPr>
        <w:ind w:left="1764"/>
      </w:pPr>
      <w:r>
        <w:t xml:space="preserve">Zaklínadlo: </w:t>
      </w:r>
      <w:r w:rsidR="00343251" w:rsidRPr="00343251">
        <w:rPr>
          <w:i/>
        </w:rPr>
        <w:t>I nejmocnější magie se o ochranu mou/tvou rozbije!</w:t>
      </w:r>
    </w:p>
    <w:p w:rsidR="00BC3782" w:rsidRDefault="00BC3782" w:rsidP="00BC3782">
      <w:pPr>
        <w:ind w:left="1764"/>
      </w:pPr>
      <w:r>
        <w:t>Mág se</w:t>
      </w:r>
      <w:r w:rsidR="004B1470">
        <w:t xml:space="preserve"> dotkne cíle, pronese</w:t>
      </w:r>
      <w:r>
        <w:t xml:space="preserve"> a cíl je poté chráněn jednorázovým magickým štítem. Štít pohltí první kouzlo, které ho zasáhne.  Doba trvání není omezena časem. Mág může štít seslat i na sebe.</w:t>
      </w:r>
    </w:p>
    <w:p w:rsidR="00BC3782" w:rsidRPr="00585867" w:rsidRDefault="00BC3782" w:rsidP="00BC3782">
      <w:pPr>
        <w:pStyle w:val="Odstavecseseznamem"/>
        <w:numPr>
          <w:ilvl w:val="0"/>
          <w:numId w:val="1"/>
        </w:numPr>
        <w:ind w:left="2484"/>
        <w:rPr>
          <w:b/>
        </w:rPr>
      </w:pPr>
      <w:r>
        <w:rPr>
          <w:b/>
        </w:rPr>
        <w:t>Znič nemrtvé</w:t>
      </w:r>
    </w:p>
    <w:p w:rsidR="00BC3782" w:rsidRDefault="00BC3782" w:rsidP="00BC3782">
      <w:pPr>
        <w:ind w:left="1764"/>
      </w:pPr>
      <w:r>
        <w:t xml:space="preserve">Cena: 3 </w:t>
      </w:r>
      <w:proofErr w:type="spellStart"/>
      <w:r>
        <w:t>magy</w:t>
      </w:r>
      <w:proofErr w:type="spellEnd"/>
    </w:p>
    <w:p w:rsidR="008C46A0" w:rsidRPr="008C46A0" w:rsidRDefault="008C46A0" w:rsidP="00BC3782">
      <w:pPr>
        <w:ind w:left="1764"/>
        <w:rPr>
          <w:i/>
        </w:rPr>
      </w:pPr>
      <w:r>
        <w:t xml:space="preserve">Zaklínadlo: </w:t>
      </w:r>
      <w:r w:rsidRPr="008C46A0">
        <w:rPr>
          <w:i/>
        </w:rPr>
        <w:t xml:space="preserve">Ty mrtvý, lež a nevstávej, </w:t>
      </w:r>
      <w:proofErr w:type="spellStart"/>
      <w:r w:rsidRPr="008C46A0">
        <w:rPr>
          <w:i/>
        </w:rPr>
        <w:t>Pivor</w:t>
      </w:r>
      <w:proofErr w:type="spellEnd"/>
      <w:r w:rsidRPr="008C46A0">
        <w:rPr>
          <w:i/>
        </w:rPr>
        <w:t xml:space="preserve"> ti věčný pokoj dej!</w:t>
      </w:r>
    </w:p>
    <w:p w:rsidR="00BC3782" w:rsidRDefault="00BC3782" w:rsidP="00BC3782">
      <w:pPr>
        <w:ind w:left="1764"/>
      </w:pPr>
      <w:r>
        <w:t>Mág pronese zaklínadlo</w:t>
      </w:r>
      <w:r w:rsidR="00800F87">
        <w:t xml:space="preserve"> </w:t>
      </w:r>
      <w:r>
        <w:t>a poté hodí magickou střelu (nosič jakékoli barvy kromě červené). Pokud je nemrtvý zasažen touto střelou, okamžitě se rozpadá.</w:t>
      </w:r>
    </w:p>
    <w:p w:rsidR="00BC3782" w:rsidRPr="00585867" w:rsidRDefault="00BC3782" w:rsidP="00BC3782">
      <w:pPr>
        <w:pStyle w:val="Odstavecseseznamem"/>
        <w:numPr>
          <w:ilvl w:val="0"/>
          <w:numId w:val="1"/>
        </w:numPr>
        <w:ind w:left="2484"/>
        <w:rPr>
          <w:b/>
        </w:rPr>
      </w:pPr>
      <w:r>
        <w:rPr>
          <w:b/>
        </w:rPr>
        <w:t>Očištění</w:t>
      </w:r>
    </w:p>
    <w:p w:rsidR="00BC3782" w:rsidRDefault="00BC3782" w:rsidP="00BC3782">
      <w:pPr>
        <w:ind w:left="1764"/>
      </w:pPr>
      <w:r>
        <w:t xml:space="preserve">Cena: 3 </w:t>
      </w:r>
      <w:proofErr w:type="spellStart"/>
      <w:r>
        <w:t>magy</w:t>
      </w:r>
      <w:proofErr w:type="spellEnd"/>
    </w:p>
    <w:p w:rsidR="008C46A0" w:rsidRDefault="008C46A0" w:rsidP="00BC3782">
      <w:pPr>
        <w:ind w:left="1764"/>
      </w:pPr>
      <w:r>
        <w:t xml:space="preserve">Zaklínadlo: </w:t>
      </w:r>
      <w:r w:rsidR="001B4820" w:rsidRPr="001B4820">
        <w:rPr>
          <w:i/>
        </w:rPr>
        <w:t>Očistím tě mocí svou, všechny kletby ustanou!</w:t>
      </w:r>
    </w:p>
    <w:p w:rsidR="00BC3782" w:rsidRDefault="00BC3782" w:rsidP="00BC3782">
      <w:pPr>
        <w:ind w:left="1764"/>
      </w:pPr>
      <w:r>
        <w:t>Mág pronese zaklínadlo a sejme z jedné postavy všechna magická prokletí.</w:t>
      </w:r>
    </w:p>
    <w:p w:rsidR="00996236" w:rsidRPr="00585867" w:rsidRDefault="00996236" w:rsidP="00996236">
      <w:pPr>
        <w:pStyle w:val="Odstavecseseznamem"/>
        <w:numPr>
          <w:ilvl w:val="0"/>
          <w:numId w:val="1"/>
        </w:numPr>
        <w:ind w:left="2484"/>
        <w:rPr>
          <w:b/>
        </w:rPr>
      </w:pPr>
      <w:r>
        <w:rPr>
          <w:b/>
        </w:rPr>
        <w:t>Spánek</w:t>
      </w:r>
    </w:p>
    <w:p w:rsidR="00996236" w:rsidRDefault="00E32B50" w:rsidP="00996236">
      <w:pPr>
        <w:ind w:left="1764"/>
      </w:pPr>
      <w:r>
        <w:t>Cena: 2</w:t>
      </w:r>
      <w:r w:rsidR="00996236">
        <w:t xml:space="preserve"> </w:t>
      </w:r>
      <w:proofErr w:type="spellStart"/>
      <w:r w:rsidR="00996236">
        <w:t>magy</w:t>
      </w:r>
      <w:proofErr w:type="spellEnd"/>
    </w:p>
    <w:p w:rsidR="007C07EB" w:rsidRDefault="007C07EB" w:rsidP="00996236">
      <w:pPr>
        <w:ind w:left="1764"/>
      </w:pPr>
      <w:r>
        <w:t xml:space="preserve">Zaklínadlo: </w:t>
      </w:r>
      <w:r w:rsidRPr="007C07EB">
        <w:rPr>
          <w:i/>
        </w:rPr>
        <w:t>Chce se ti spát... chce se ti spát... chce se ti spát...</w:t>
      </w:r>
      <w:r w:rsidR="00C81DDB">
        <w:rPr>
          <w:i/>
        </w:rPr>
        <w:t>/jakákoliv ukolébavka</w:t>
      </w:r>
    </w:p>
    <w:p w:rsidR="00996236" w:rsidRDefault="00996236" w:rsidP="00BC3782">
      <w:pPr>
        <w:ind w:left="1764"/>
      </w:pPr>
      <w:r>
        <w:t xml:space="preserve">Mág pronese </w:t>
      </w:r>
      <w:r w:rsidR="007C07EB">
        <w:t>zaklínadlo</w:t>
      </w:r>
      <w:r w:rsidR="005623AB">
        <w:t xml:space="preserve"> </w:t>
      </w:r>
      <w:r w:rsidR="00C81DDB">
        <w:t>a</w:t>
      </w:r>
      <w:r>
        <w:t xml:space="preserve"> postava, které se dotkne, usne na 5 minut.</w:t>
      </w:r>
    </w:p>
    <w:p w:rsidR="009553AC" w:rsidRPr="00585867" w:rsidRDefault="002D15CD" w:rsidP="009553AC">
      <w:pPr>
        <w:pStyle w:val="Odstavecseseznamem"/>
        <w:numPr>
          <w:ilvl w:val="0"/>
          <w:numId w:val="1"/>
        </w:numPr>
        <w:ind w:left="2484"/>
        <w:rPr>
          <w:b/>
        </w:rPr>
      </w:pPr>
      <w:r>
        <w:rPr>
          <w:b/>
        </w:rPr>
        <w:t>Požehnání</w:t>
      </w:r>
    </w:p>
    <w:p w:rsidR="009553AC" w:rsidRDefault="00DC61E2" w:rsidP="009553AC">
      <w:pPr>
        <w:ind w:left="1764"/>
      </w:pPr>
      <w:r>
        <w:t>Cena: 2</w:t>
      </w:r>
      <w:r w:rsidR="009553AC">
        <w:t xml:space="preserve"> </w:t>
      </w:r>
      <w:proofErr w:type="spellStart"/>
      <w:r w:rsidR="009553AC">
        <w:t>magy</w:t>
      </w:r>
      <w:proofErr w:type="spellEnd"/>
    </w:p>
    <w:p w:rsidR="002D15CD" w:rsidRDefault="002D15CD" w:rsidP="009553AC">
      <w:pPr>
        <w:ind w:left="1764"/>
      </w:pPr>
      <w:r>
        <w:t>Mág se dotkne cíle a požehná mu. Požehnání zkracuje doby u Ranhojiče, Medika, Útěku z pout, Hornictví</w:t>
      </w:r>
      <w:r w:rsidR="00800824">
        <w:t>, Kovařiny a Pěstitelství o třetinu. Spotřebuje se na první z těchto schopností, kterou cíl použije.</w:t>
      </w:r>
    </w:p>
    <w:p w:rsidR="00800824" w:rsidRPr="00585867" w:rsidRDefault="00800824" w:rsidP="00800824">
      <w:pPr>
        <w:pStyle w:val="Odstavecseseznamem"/>
        <w:numPr>
          <w:ilvl w:val="0"/>
          <w:numId w:val="1"/>
        </w:numPr>
        <w:ind w:left="2484"/>
        <w:rPr>
          <w:b/>
        </w:rPr>
      </w:pPr>
      <w:r>
        <w:rPr>
          <w:b/>
        </w:rPr>
        <w:lastRenderedPageBreak/>
        <w:t>Prolom iluzi</w:t>
      </w:r>
    </w:p>
    <w:p w:rsidR="00800824" w:rsidRDefault="00800824" w:rsidP="00800824">
      <w:pPr>
        <w:ind w:left="1764"/>
      </w:pPr>
      <w:r>
        <w:t xml:space="preserve">Cena: 3 </w:t>
      </w:r>
      <w:proofErr w:type="spellStart"/>
      <w:r>
        <w:t>magy</w:t>
      </w:r>
      <w:proofErr w:type="spellEnd"/>
    </w:p>
    <w:p w:rsidR="009E5B3A" w:rsidRDefault="009E5B3A" w:rsidP="00800824">
      <w:pPr>
        <w:ind w:left="1764"/>
      </w:pPr>
      <w:r>
        <w:t xml:space="preserve">Zaklínadlo: </w:t>
      </w:r>
      <w:r w:rsidR="00C81DDB">
        <w:rPr>
          <w:i/>
        </w:rPr>
        <w:t>Tohle se neděje./Tohle není skutečné.</w:t>
      </w:r>
    </w:p>
    <w:p w:rsidR="00800824" w:rsidRDefault="00311347" w:rsidP="009553AC">
      <w:pPr>
        <w:ind w:left="1764"/>
      </w:pPr>
      <w:r>
        <w:t>Mág se začne šíleně soustředit</w:t>
      </w:r>
      <w:r w:rsidR="00646AE2">
        <w:t xml:space="preserve">, pronese </w:t>
      </w:r>
      <w:r w:rsidR="009E5B3A">
        <w:t>zaklínadlo</w:t>
      </w:r>
      <w:r w:rsidR="00646AE2">
        <w:t xml:space="preserve"> a poté na něj přestane působit iluze, ale pouze na něj.</w:t>
      </w:r>
    </w:p>
    <w:p w:rsidR="005F4207" w:rsidRDefault="005F4207"/>
    <w:p w:rsidR="00802AF3" w:rsidRDefault="00802AF3">
      <w:r>
        <w:t xml:space="preserve">Tento výčet obsahuje pouze základní a ve </w:t>
      </w:r>
      <w:proofErr w:type="spellStart"/>
      <w:r>
        <w:t>Wat</w:t>
      </w:r>
      <w:r w:rsidR="00383DB2">
        <w:t>e</w:t>
      </w:r>
      <w:r>
        <w:t>rshnegu</w:t>
      </w:r>
      <w:proofErr w:type="spellEnd"/>
      <w:r>
        <w:t xml:space="preserve"> legální kouzla. Ve hře samotné jich můžete nalézt více. O možnosti studia "zakázaných" kouzel se domluvíme u každé postavy zvlášť. Stejně tak znění zaklínadel můžeme </w:t>
      </w:r>
      <w:r w:rsidR="00CB0657">
        <w:t xml:space="preserve">individuálně </w:t>
      </w:r>
      <w:r>
        <w:t>změnit, aby více sedla dané postavě.</w:t>
      </w:r>
    </w:p>
    <w:sectPr w:rsidR="00802AF3" w:rsidSect="005F4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1046"/>
    <w:multiLevelType w:val="hybridMultilevel"/>
    <w:tmpl w:val="01CEA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414DC"/>
    <w:multiLevelType w:val="hybridMultilevel"/>
    <w:tmpl w:val="E4A89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BC3782"/>
    <w:rsid w:val="00057505"/>
    <w:rsid w:val="00086D22"/>
    <w:rsid w:val="000C501C"/>
    <w:rsid w:val="0010260C"/>
    <w:rsid w:val="00160922"/>
    <w:rsid w:val="001B4820"/>
    <w:rsid w:val="001F753D"/>
    <w:rsid w:val="002873DE"/>
    <w:rsid w:val="002A2843"/>
    <w:rsid w:val="002A4662"/>
    <w:rsid w:val="002D15CD"/>
    <w:rsid w:val="00311347"/>
    <w:rsid w:val="00343251"/>
    <w:rsid w:val="00343D70"/>
    <w:rsid w:val="00380796"/>
    <w:rsid w:val="00383DB2"/>
    <w:rsid w:val="003B6E41"/>
    <w:rsid w:val="004B1470"/>
    <w:rsid w:val="00542EC0"/>
    <w:rsid w:val="005623AB"/>
    <w:rsid w:val="005E0780"/>
    <w:rsid w:val="005F4207"/>
    <w:rsid w:val="00646AE2"/>
    <w:rsid w:val="006754E6"/>
    <w:rsid w:val="00697BBB"/>
    <w:rsid w:val="00741054"/>
    <w:rsid w:val="00764513"/>
    <w:rsid w:val="00774108"/>
    <w:rsid w:val="007C07EB"/>
    <w:rsid w:val="00800824"/>
    <w:rsid w:val="00800F87"/>
    <w:rsid w:val="00802AF3"/>
    <w:rsid w:val="008C46A0"/>
    <w:rsid w:val="008E0BE2"/>
    <w:rsid w:val="009016D4"/>
    <w:rsid w:val="009553AC"/>
    <w:rsid w:val="00996236"/>
    <w:rsid w:val="009E5B3A"/>
    <w:rsid w:val="00A06665"/>
    <w:rsid w:val="00AB6A48"/>
    <w:rsid w:val="00BC3782"/>
    <w:rsid w:val="00C81DDB"/>
    <w:rsid w:val="00C96AF2"/>
    <w:rsid w:val="00CB0657"/>
    <w:rsid w:val="00DC61E2"/>
    <w:rsid w:val="00E3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7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378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00F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TH</cp:lastModifiedBy>
  <cp:revision>35</cp:revision>
  <dcterms:created xsi:type="dcterms:W3CDTF">2011-11-21T09:54:00Z</dcterms:created>
  <dcterms:modified xsi:type="dcterms:W3CDTF">2012-07-24T15:31:00Z</dcterms:modified>
</cp:coreProperties>
</file>